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BA8F" w14:textId="7AE5FB4A" w:rsidR="006A74C7" w:rsidRPr="008E1764" w:rsidRDefault="005D1914" w:rsidP="005D1914">
      <w:pPr>
        <w:jc w:val="center"/>
        <w:rPr>
          <w:b/>
          <w:sz w:val="24"/>
          <w:szCs w:val="24"/>
        </w:rPr>
      </w:pPr>
      <w:r w:rsidRPr="008E1764">
        <w:rPr>
          <w:b/>
          <w:sz w:val="24"/>
          <w:szCs w:val="24"/>
        </w:rPr>
        <w:t>Вопросы</w:t>
      </w:r>
      <w:r w:rsidR="008230E7" w:rsidRPr="008E1764">
        <w:rPr>
          <w:b/>
          <w:sz w:val="24"/>
          <w:szCs w:val="24"/>
        </w:rPr>
        <w:t xml:space="preserve"> для собеседования </w:t>
      </w:r>
      <w:r w:rsidR="00F54FDA" w:rsidRPr="008E1764">
        <w:rPr>
          <w:b/>
          <w:sz w:val="24"/>
          <w:szCs w:val="24"/>
        </w:rPr>
        <w:t xml:space="preserve">к экзамену </w:t>
      </w:r>
    </w:p>
    <w:p w14:paraId="5994FFB3" w14:textId="77777777" w:rsidR="005D1914" w:rsidRPr="008E1764" w:rsidRDefault="008230E7" w:rsidP="005D1914">
      <w:pPr>
        <w:jc w:val="center"/>
        <w:rPr>
          <w:b/>
          <w:sz w:val="24"/>
          <w:szCs w:val="24"/>
        </w:rPr>
      </w:pPr>
      <w:r w:rsidRPr="008E1764">
        <w:rPr>
          <w:b/>
          <w:sz w:val="24"/>
          <w:szCs w:val="24"/>
        </w:rPr>
        <w:t>по дисциплине «А</w:t>
      </w:r>
      <w:r w:rsidR="005D1914" w:rsidRPr="008E1764">
        <w:rPr>
          <w:b/>
          <w:sz w:val="24"/>
          <w:szCs w:val="24"/>
        </w:rPr>
        <w:t>кушерство и гинекология</w:t>
      </w:r>
      <w:r w:rsidRPr="008E1764">
        <w:rPr>
          <w:b/>
          <w:sz w:val="24"/>
          <w:szCs w:val="24"/>
        </w:rPr>
        <w:t>»</w:t>
      </w:r>
    </w:p>
    <w:p w14:paraId="44226AB1" w14:textId="3FF38808" w:rsidR="005D1914" w:rsidRPr="008E1764" w:rsidRDefault="00FE761E" w:rsidP="005D1914">
      <w:pPr>
        <w:jc w:val="center"/>
        <w:rPr>
          <w:b/>
          <w:sz w:val="24"/>
          <w:szCs w:val="24"/>
        </w:rPr>
      </w:pPr>
      <w:r w:rsidRPr="008E1764">
        <w:rPr>
          <w:b/>
          <w:sz w:val="24"/>
          <w:szCs w:val="24"/>
        </w:rPr>
        <w:t>(5</w:t>
      </w:r>
      <w:r w:rsidR="002C58D7" w:rsidRPr="008E1764">
        <w:rPr>
          <w:b/>
          <w:sz w:val="24"/>
          <w:szCs w:val="24"/>
        </w:rPr>
        <w:t xml:space="preserve"> </w:t>
      </w:r>
      <w:r w:rsidRPr="008E1764">
        <w:rPr>
          <w:b/>
          <w:sz w:val="24"/>
          <w:szCs w:val="24"/>
        </w:rPr>
        <w:t>к</w:t>
      </w:r>
      <w:r w:rsidR="00F54FDA" w:rsidRPr="008E1764">
        <w:rPr>
          <w:b/>
          <w:sz w:val="24"/>
          <w:szCs w:val="24"/>
        </w:rPr>
        <w:t>урс</w:t>
      </w:r>
      <w:r w:rsidR="005D1914" w:rsidRPr="008E1764">
        <w:rPr>
          <w:b/>
          <w:sz w:val="24"/>
          <w:szCs w:val="24"/>
        </w:rPr>
        <w:t>)</w:t>
      </w:r>
      <w:r w:rsidR="002A112C" w:rsidRPr="008E1764">
        <w:rPr>
          <w:b/>
          <w:sz w:val="24"/>
          <w:szCs w:val="24"/>
        </w:rPr>
        <w:t xml:space="preserve"> </w:t>
      </w:r>
    </w:p>
    <w:p w14:paraId="7763DB05" w14:textId="77777777" w:rsidR="005D1914" w:rsidRPr="008E1764" w:rsidRDefault="005D1914" w:rsidP="005D1914">
      <w:pPr>
        <w:ind w:right="459"/>
        <w:jc w:val="center"/>
        <w:rPr>
          <w:rFonts w:ascii="Times New Roman CYR" w:hAnsi="Times New Roman CYR"/>
          <w:b/>
          <w:sz w:val="24"/>
          <w:szCs w:val="24"/>
        </w:rPr>
      </w:pPr>
    </w:p>
    <w:p w14:paraId="4CD63D09" w14:textId="657CAA8B" w:rsidR="005D1914" w:rsidRPr="008E1764" w:rsidRDefault="005D1914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Организация и прин</w:t>
      </w:r>
      <w:r w:rsidR="008230E7" w:rsidRPr="008E1764">
        <w:rPr>
          <w:rFonts w:ascii="Times New Roman" w:hAnsi="Times New Roman" w:cs="Times New Roman"/>
          <w:sz w:val="24"/>
          <w:szCs w:val="24"/>
        </w:rPr>
        <w:t>ципы оказания акушерской помощи в РФ. Группы акушерских стационаров.</w:t>
      </w:r>
      <w:r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="00882559" w:rsidRPr="008E1764">
        <w:rPr>
          <w:rFonts w:ascii="Times New Roman" w:hAnsi="Times New Roman" w:cs="Times New Roman"/>
          <w:sz w:val="24"/>
          <w:szCs w:val="24"/>
        </w:rPr>
        <w:t>Приказ МЗ РФ от 20.10.</w:t>
      </w:r>
      <w:r w:rsidR="00B3588D" w:rsidRPr="008E1764">
        <w:rPr>
          <w:rFonts w:ascii="Times New Roman" w:hAnsi="Times New Roman" w:cs="Times New Roman"/>
          <w:sz w:val="24"/>
          <w:szCs w:val="24"/>
        </w:rPr>
        <w:t>20</w:t>
      </w:r>
      <w:r w:rsidR="00882559" w:rsidRPr="008E1764">
        <w:rPr>
          <w:rFonts w:ascii="Times New Roman" w:hAnsi="Times New Roman" w:cs="Times New Roman"/>
          <w:sz w:val="24"/>
          <w:szCs w:val="24"/>
        </w:rPr>
        <w:t>20</w:t>
      </w:r>
      <w:r w:rsidR="00B3588D" w:rsidRPr="008E1764">
        <w:rPr>
          <w:rFonts w:ascii="Times New Roman" w:hAnsi="Times New Roman" w:cs="Times New Roman"/>
          <w:sz w:val="24"/>
          <w:szCs w:val="24"/>
        </w:rPr>
        <w:t>г.</w:t>
      </w:r>
      <w:r w:rsidR="00882559" w:rsidRPr="008E1764">
        <w:rPr>
          <w:rFonts w:ascii="Times New Roman" w:hAnsi="Times New Roman" w:cs="Times New Roman"/>
          <w:sz w:val="24"/>
          <w:szCs w:val="24"/>
        </w:rPr>
        <w:t> № 1130н.</w:t>
      </w:r>
    </w:p>
    <w:p w14:paraId="7A0F11B0" w14:textId="0DAACA0F" w:rsidR="002C58D7" w:rsidRPr="008E1764" w:rsidRDefault="008230E7" w:rsidP="00F045E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Перинатальный центр: функции, критерии качества рабо</w:t>
      </w:r>
      <w:r w:rsidR="0011720E" w:rsidRPr="008E1764">
        <w:rPr>
          <w:rFonts w:ascii="Times New Roman" w:hAnsi="Times New Roman" w:cs="Times New Roman"/>
          <w:sz w:val="24"/>
          <w:szCs w:val="24"/>
        </w:rPr>
        <w:t xml:space="preserve">ты, структура. </w:t>
      </w:r>
      <w:r w:rsidR="00882559" w:rsidRPr="008E1764">
        <w:rPr>
          <w:rFonts w:ascii="Times New Roman" w:hAnsi="Times New Roman" w:cs="Times New Roman"/>
          <w:sz w:val="24"/>
          <w:szCs w:val="24"/>
        </w:rPr>
        <w:t>Приказ МЗ РФ от 20.10.</w:t>
      </w:r>
      <w:r w:rsidR="00B3588D" w:rsidRPr="008E1764">
        <w:rPr>
          <w:rFonts w:ascii="Times New Roman" w:hAnsi="Times New Roman" w:cs="Times New Roman"/>
          <w:sz w:val="24"/>
          <w:szCs w:val="24"/>
        </w:rPr>
        <w:t>20</w:t>
      </w:r>
      <w:r w:rsidR="00882559" w:rsidRPr="008E1764">
        <w:rPr>
          <w:rFonts w:ascii="Times New Roman" w:hAnsi="Times New Roman" w:cs="Times New Roman"/>
          <w:sz w:val="24"/>
          <w:szCs w:val="24"/>
        </w:rPr>
        <w:t>20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г. </w:t>
      </w:r>
      <w:r w:rsidR="00882559" w:rsidRPr="008E1764">
        <w:rPr>
          <w:rFonts w:ascii="Times New Roman" w:hAnsi="Times New Roman" w:cs="Times New Roman"/>
          <w:sz w:val="24"/>
          <w:szCs w:val="24"/>
        </w:rPr>
        <w:t xml:space="preserve">№ 1130н. </w:t>
      </w:r>
    </w:p>
    <w:p w14:paraId="0E29E2EA" w14:textId="2F269934" w:rsidR="005D1914" w:rsidRPr="008E1764" w:rsidRDefault="005D1FAF" w:rsidP="00F045E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Этика и д</w:t>
      </w:r>
      <w:r w:rsidR="005D1914" w:rsidRPr="008E1764">
        <w:rPr>
          <w:rFonts w:ascii="Times New Roman" w:hAnsi="Times New Roman" w:cs="Times New Roman"/>
          <w:sz w:val="24"/>
          <w:szCs w:val="24"/>
        </w:rPr>
        <w:t xml:space="preserve">еонтология в акушерстве. </w:t>
      </w:r>
    </w:p>
    <w:p w14:paraId="77F2E7EC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Влияние повреждающих факторов на эмбрион и плод (лекарственных веществ, инфекций).</w:t>
      </w:r>
    </w:p>
    <w:p w14:paraId="3CB83C6D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Методы исследован</w:t>
      </w:r>
      <w:r w:rsidR="008230E7" w:rsidRPr="008E1764">
        <w:rPr>
          <w:rFonts w:ascii="Times New Roman" w:hAnsi="Times New Roman" w:cs="Times New Roman"/>
          <w:sz w:val="24"/>
          <w:szCs w:val="24"/>
        </w:rPr>
        <w:t>ия состояния плода в акушерстве: неинвазивные и инвазивные методы.</w:t>
      </w:r>
    </w:p>
    <w:p w14:paraId="02F2E676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Асептика и антисептика в акушерстве.</w:t>
      </w:r>
    </w:p>
    <w:p w14:paraId="35C9D66E" w14:textId="0F0AFDFF" w:rsidR="00AA0D05" w:rsidRPr="008E1764" w:rsidRDefault="005D1914" w:rsidP="00B3588D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Организа</w:t>
      </w:r>
      <w:r w:rsidR="008230E7" w:rsidRPr="008E1764">
        <w:rPr>
          <w:rFonts w:ascii="Times New Roman" w:hAnsi="Times New Roman" w:cs="Times New Roman"/>
          <w:sz w:val="24"/>
          <w:szCs w:val="24"/>
        </w:rPr>
        <w:t>ция работы женской консультации: структура, крит</w:t>
      </w:r>
      <w:r w:rsidR="0011720E" w:rsidRPr="008E1764">
        <w:rPr>
          <w:rFonts w:ascii="Times New Roman" w:hAnsi="Times New Roman" w:cs="Times New Roman"/>
          <w:sz w:val="24"/>
          <w:szCs w:val="24"/>
        </w:rPr>
        <w:t xml:space="preserve">ерии качества работы, </w:t>
      </w:r>
      <w:r w:rsidR="00B3588D" w:rsidRPr="008E1764">
        <w:rPr>
          <w:rFonts w:ascii="Times New Roman" w:hAnsi="Times New Roman" w:cs="Times New Roman"/>
          <w:sz w:val="24"/>
          <w:szCs w:val="24"/>
        </w:rPr>
        <w:t>приказ МЗ РФ от 20.10.2020г. № 1130н (Приложение 1).</w:t>
      </w:r>
    </w:p>
    <w:p w14:paraId="1B340305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Роль женской консультации в профилактике осложнений беременности.</w:t>
      </w:r>
    </w:p>
    <w:p w14:paraId="35648E1D" w14:textId="77777777" w:rsidR="0011720E" w:rsidRPr="008E1764" w:rsidRDefault="0011720E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764">
        <w:rPr>
          <w:rFonts w:ascii="Times New Roman" w:hAnsi="Times New Roman" w:cs="Times New Roman"/>
          <w:sz w:val="24"/>
          <w:szCs w:val="24"/>
        </w:rPr>
        <w:t>Прегравидарная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 подготовка супружеских пар.</w:t>
      </w:r>
    </w:p>
    <w:p w14:paraId="6DACCA52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Роль </w:t>
      </w:r>
      <w:r w:rsidR="007C09B5" w:rsidRPr="008E1764">
        <w:rPr>
          <w:rFonts w:ascii="Times New Roman" w:hAnsi="Times New Roman" w:cs="Times New Roman"/>
          <w:sz w:val="24"/>
          <w:szCs w:val="24"/>
        </w:rPr>
        <w:t xml:space="preserve">участкового </w:t>
      </w:r>
      <w:r w:rsidRPr="008E1764">
        <w:rPr>
          <w:rFonts w:ascii="Times New Roman" w:hAnsi="Times New Roman" w:cs="Times New Roman"/>
          <w:sz w:val="24"/>
          <w:szCs w:val="24"/>
        </w:rPr>
        <w:t>терапевта в профилактике осложнений беременности и родов.</w:t>
      </w:r>
    </w:p>
    <w:p w14:paraId="18DA9930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Диспансерное наблюдение беременных с 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 патологией.</w:t>
      </w:r>
    </w:p>
    <w:p w14:paraId="15338169" w14:textId="4D691B76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Материнская смертность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: </w:t>
      </w:r>
      <w:r w:rsidRPr="008E1764">
        <w:rPr>
          <w:rFonts w:ascii="Times New Roman" w:hAnsi="Times New Roman" w:cs="Times New Roman"/>
          <w:sz w:val="24"/>
          <w:szCs w:val="24"/>
        </w:rPr>
        <w:t>определение, причины, профилактика.</w:t>
      </w:r>
    </w:p>
    <w:p w14:paraId="73F84ABF" w14:textId="0AE9C6B6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Перинатальная смертность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: </w:t>
      </w:r>
      <w:r w:rsidRPr="008E1764">
        <w:rPr>
          <w:rFonts w:ascii="Times New Roman" w:hAnsi="Times New Roman" w:cs="Times New Roman"/>
          <w:sz w:val="24"/>
          <w:szCs w:val="24"/>
        </w:rPr>
        <w:t>определение, причины, структура, профилактика.</w:t>
      </w:r>
    </w:p>
    <w:p w14:paraId="175864AB" w14:textId="721C4CC2" w:rsidR="005D1914" w:rsidRPr="008E1764" w:rsidRDefault="008230E7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Диспансеризация беременных: этапность оказания медицинской помощи беременным, </w:t>
      </w:r>
      <w:r w:rsidR="002241DC" w:rsidRPr="008E1764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8E1764">
        <w:rPr>
          <w:rFonts w:ascii="Times New Roman" w:hAnsi="Times New Roman" w:cs="Times New Roman"/>
          <w:sz w:val="24"/>
          <w:szCs w:val="24"/>
        </w:rPr>
        <w:t>скрининг</w:t>
      </w:r>
      <w:r w:rsidR="002241DC" w:rsidRPr="008E1764">
        <w:rPr>
          <w:rFonts w:ascii="Times New Roman" w:hAnsi="Times New Roman" w:cs="Times New Roman"/>
          <w:sz w:val="24"/>
          <w:szCs w:val="24"/>
        </w:rPr>
        <w:t>ового</w:t>
      </w:r>
      <w:r w:rsidRPr="008E1764">
        <w:rPr>
          <w:rFonts w:ascii="Times New Roman" w:hAnsi="Times New Roman" w:cs="Times New Roman"/>
          <w:sz w:val="24"/>
          <w:szCs w:val="24"/>
        </w:rPr>
        <w:t xml:space="preserve"> обследования. </w:t>
      </w:r>
    </w:p>
    <w:p w14:paraId="351AC186" w14:textId="45CF1B7C" w:rsidR="005D1914" w:rsidRPr="008E1764" w:rsidRDefault="002241DC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Родильный дом: </w:t>
      </w:r>
      <w:r w:rsidR="008230E7" w:rsidRPr="008E1764">
        <w:rPr>
          <w:rFonts w:ascii="Times New Roman" w:hAnsi="Times New Roman" w:cs="Times New Roman"/>
          <w:sz w:val="24"/>
          <w:szCs w:val="24"/>
        </w:rPr>
        <w:t xml:space="preserve">функции, структура, критерии качества работы. </w:t>
      </w:r>
      <w:r w:rsidR="00882559" w:rsidRPr="008E1764">
        <w:rPr>
          <w:rFonts w:ascii="Times New Roman" w:hAnsi="Times New Roman" w:cs="Times New Roman"/>
          <w:sz w:val="24"/>
          <w:szCs w:val="24"/>
        </w:rPr>
        <w:t>Приказ МЗ РФ от 20.10.</w:t>
      </w:r>
      <w:r w:rsidR="00B3588D" w:rsidRPr="008E1764">
        <w:rPr>
          <w:rFonts w:ascii="Times New Roman" w:hAnsi="Times New Roman" w:cs="Times New Roman"/>
          <w:sz w:val="24"/>
          <w:szCs w:val="24"/>
        </w:rPr>
        <w:t>20</w:t>
      </w:r>
      <w:r w:rsidR="00882559" w:rsidRPr="008E1764">
        <w:rPr>
          <w:rFonts w:ascii="Times New Roman" w:hAnsi="Times New Roman" w:cs="Times New Roman"/>
          <w:sz w:val="24"/>
          <w:szCs w:val="24"/>
        </w:rPr>
        <w:t>20</w:t>
      </w:r>
      <w:r w:rsidR="00B3588D" w:rsidRPr="008E1764">
        <w:rPr>
          <w:rFonts w:ascii="Times New Roman" w:hAnsi="Times New Roman" w:cs="Times New Roman"/>
          <w:sz w:val="24"/>
          <w:szCs w:val="24"/>
        </w:rPr>
        <w:t>г.</w:t>
      </w:r>
      <w:r w:rsidR="00882559" w:rsidRPr="008E1764">
        <w:rPr>
          <w:rFonts w:ascii="Times New Roman" w:hAnsi="Times New Roman" w:cs="Times New Roman"/>
          <w:sz w:val="24"/>
          <w:szCs w:val="24"/>
        </w:rPr>
        <w:t> № 1130н.</w:t>
      </w:r>
    </w:p>
    <w:p w14:paraId="5E7EFD81" w14:textId="7DB7E545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Pr="008E1764">
        <w:rPr>
          <w:rFonts w:ascii="Times New Roman" w:hAnsi="Times New Roman" w:cs="Times New Roman"/>
          <w:sz w:val="24"/>
          <w:szCs w:val="24"/>
        </w:rPr>
        <w:t>30-</w:t>
      </w:r>
      <w:r w:rsidR="00B3588D" w:rsidRPr="008E1764">
        <w:rPr>
          <w:rFonts w:ascii="Times New Roman" w:hAnsi="Times New Roman" w:cs="Times New Roman"/>
          <w:sz w:val="24"/>
          <w:szCs w:val="24"/>
        </w:rPr>
        <w:t>ти</w:t>
      </w:r>
      <w:r w:rsidRPr="008E1764">
        <w:rPr>
          <w:rFonts w:ascii="Times New Roman" w:hAnsi="Times New Roman" w:cs="Times New Roman"/>
          <w:sz w:val="24"/>
          <w:szCs w:val="24"/>
        </w:rPr>
        <w:t>недельного</w:t>
      </w:r>
      <w:proofErr w:type="gramEnd"/>
      <w:r w:rsidRPr="008E1764">
        <w:rPr>
          <w:rFonts w:ascii="Times New Roman" w:hAnsi="Times New Roman" w:cs="Times New Roman"/>
          <w:sz w:val="24"/>
          <w:szCs w:val="24"/>
        </w:rPr>
        <w:t xml:space="preserve"> срока беременности и порядок выдачи дородового отпуска.</w:t>
      </w:r>
    </w:p>
    <w:p w14:paraId="48D0372C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Критерии выписки родильниц и новорожденных из родильного дома.</w:t>
      </w:r>
    </w:p>
    <w:p w14:paraId="76E16FBE" w14:textId="77777777" w:rsidR="005D1914" w:rsidRPr="008E1764" w:rsidRDefault="005D1914" w:rsidP="005D1FAF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Анатомия и физиология матки. Мышцы тазового дна.</w:t>
      </w:r>
    </w:p>
    <w:p w14:paraId="4188C748" w14:textId="77777777" w:rsidR="005D1914" w:rsidRPr="008E1764" w:rsidRDefault="008230E7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Менструальная функция женщины, уровни регуляции.</w:t>
      </w:r>
    </w:p>
    <w:p w14:paraId="3751E75A" w14:textId="47243E04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Диагностика ранни</w:t>
      </w:r>
      <w:r w:rsidR="00D15B13" w:rsidRPr="008E1764">
        <w:rPr>
          <w:rFonts w:ascii="Times New Roman" w:hAnsi="Times New Roman" w:cs="Times New Roman"/>
          <w:sz w:val="24"/>
          <w:szCs w:val="24"/>
        </w:rPr>
        <w:t>х и поздних сроков беременности</w:t>
      </w:r>
      <w:r w:rsidR="00B3588D" w:rsidRPr="008E1764">
        <w:rPr>
          <w:rFonts w:ascii="Times New Roman" w:hAnsi="Times New Roman" w:cs="Times New Roman"/>
          <w:sz w:val="24"/>
          <w:szCs w:val="24"/>
        </w:rPr>
        <w:t>: в</w:t>
      </w:r>
      <w:r w:rsidR="00D15B13" w:rsidRPr="008E1764">
        <w:rPr>
          <w:rFonts w:ascii="Times New Roman" w:hAnsi="Times New Roman" w:cs="Times New Roman"/>
          <w:sz w:val="24"/>
          <w:szCs w:val="24"/>
        </w:rPr>
        <w:t>ероятные, сомнительные, достоверные признаки беременности.</w:t>
      </w:r>
    </w:p>
    <w:p w14:paraId="5C254B80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Акушерская терминология (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членорасположение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>, предлежание, позиция, вид), их определение.</w:t>
      </w:r>
    </w:p>
    <w:p w14:paraId="1DCE453E" w14:textId="4C4B6B2C" w:rsidR="00AA0D05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r w:rsidR="00AA0D05" w:rsidRPr="008E1764">
        <w:rPr>
          <w:rFonts w:ascii="Times New Roman" w:hAnsi="Times New Roman" w:cs="Times New Roman"/>
          <w:sz w:val="24"/>
          <w:szCs w:val="24"/>
        </w:rPr>
        <w:t xml:space="preserve">в акушерстве: 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пренатальный скрининг с электронным расчётом рисков, НИПТ, </w:t>
      </w:r>
      <w:proofErr w:type="spellStart"/>
      <w:r w:rsidR="00AA0D05" w:rsidRPr="008E1764">
        <w:rPr>
          <w:rFonts w:ascii="Times New Roman" w:hAnsi="Times New Roman" w:cs="Times New Roman"/>
          <w:sz w:val="24"/>
          <w:szCs w:val="24"/>
        </w:rPr>
        <w:t>хорионбиопсия</w:t>
      </w:r>
      <w:proofErr w:type="spellEnd"/>
      <w:r w:rsidR="00AA0D05" w:rsidRPr="008E1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D05" w:rsidRPr="008E1764">
        <w:rPr>
          <w:rFonts w:ascii="Times New Roman" w:hAnsi="Times New Roman" w:cs="Times New Roman"/>
          <w:sz w:val="24"/>
          <w:szCs w:val="24"/>
        </w:rPr>
        <w:t>кордоцентез</w:t>
      </w:r>
      <w:proofErr w:type="spellEnd"/>
      <w:r w:rsidR="00B3588D" w:rsidRPr="008E1764">
        <w:rPr>
          <w:rFonts w:ascii="Times New Roman" w:hAnsi="Times New Roman" w:cs="Times New Roman"/>
          <w:sz w:val="24"/>
          <w:szCs w:val="24"/>
        </w:rPr>
        <w:t>, амниоцентез.</w:t>
      </w:r>
    </w:p>
    <w:p w14:paraId="0D4329E7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Большой и малый таз с акушерской точки зрения.</w:t>
      </w:r>
    </w:p>
    <w:p w14:paraId="64AB363E" w14:textId="77777777" w:rsidR="005D1914" w:rsidRPr="008E1764" w:rsidRDefault="00D15B13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764">
        <w:rPr>
          <w:rFonts w:ascii="Times New Roman" w:hAnsi="Times New Roman" w:cs="Times New Roman"/>
          <w:sz w:val="24"/>
          <w:szCs w:val="24"/>
        </w:rPr>
        <w:t>Тазоизмерение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>, нормальные размеры таза.</w:t>
      </w:r>
    </w:p>
    <w:p w14:paraId="174CD2A0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Анатомически узкий таз: классификация, формы и степени сужения.</w:t>
      </w:r>
    </w:p>
    <w:p w14:paraId="7938FF64" w14:textId="44404E06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Плод как объект родов</w:t>
      </w:r>
      <w:r w:rsidR="00B3588D" w:rsidRPr="008E1764">
        <w:rPr>
          <w:rFonts w:ascii="Times New Roman" w:hAnsi="Times New Roman" w:cs="Times New Roman"/>
          <w:sz w:val="24"/>
          <w:szCs w:val="24"/>
        </w:rPr>
        <w:t>: к</w:t>
      </w:r>
      <w:r w:rsidR="00D15B13" w:rsidRPr="008E1764">
        <w:rPr>
          <w:rFonts w:ascii="Times New Roman" w:hAnsi="Times New Roman" w:cs="Times New Roman"/>
          <w:sz w:val="24"/>
          <w:szCs w:val="24"/>
        </w:rPr>
        <w:t>ости черепа, роднички, размеры головки зрелого плода.</w:t>
      </w:r>
    </w:p>
    <w:p w14:paraId="1AAA932B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Анатомо-физиологические особенности доношенного и недоношенного ребёнка.</w:t>
      </w:r>
    </w:p>
    <w:p w14:paraId="1CDCAB92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Диагностика отношений головки плода к плоскостям малого таза.</w:t>
      </w:r>
    </w:p>
    <w:p w14:paraId="58AEB670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Период новорожденности. Первичный туалет новорожденног</w:t>
      </w:r>
      <w:r w:rsidR="0011720E" w:rsidRPr="008E1764">
        <w:rPr>
          <w:rFonts w:ascii="Times New Roman" w:hAnsi="Times New Roman" w:cs="Times New Roman"/>
          <w:sz w:val="24"/>
          <w:szCs w:val="24"/>
        </w:rPr>
        <w:t>о. Порядок выписки</w:t>
      </w:r>
      <w:r w:rsidRPr="008E1764">
        <w:rPr>
          <w:rFonts w:ascii="Times New Roman" w:hAnsi="Times New Roman" w:cs="Times New Roman"/>
          <w:sz w:val="24"/>
          <w:szCs w:val="24"/>
        </w:rPr>
        <w:t xml:space="preserve"> новорожденных.</w:t>
      </w:r>
    </w:p>
    <w:p w14:paraId="4199BB95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lastRenderedPageBreak/>
        <w:t>Строение и функции плаценты, плодных оболочек, пуповины.</w:t>
      </w:r>
    </w:p>
    <w:p w14:paraId="41BE1540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eastAsia="MS Mincho" w:hAnsi="Times New Roman" w:cs="Times New Roman"/>
          <w:sz w:val="24"/>
          <w:szCs w:val="24"/>
        </w:rPr>
        <w:t>Физиологическая роль околоплодных вод. Виды излития околоплодных вод.</w:t>
      </w:r>
    </w:p>
    <w:p w14:paraId="34421516" w14:textId="6579EB17" w:rsidR="005D1914" w:rsidRPr="008E1764" w:rsidRDefault="00B3588D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Аномалии объёма амниотической жидкости: к</w:t>
      </w:r>
      <w:r w:rsidR="005D1914" w:rsidRPr="008E1764">
        <w:rPr>
          <w:rFonts w:ascii="Times New Roman" w:hAnsi="Times New Roman" w:cs="Times New Roman"/>
          <w:sz w:val="24"/>
          <w:szCs w:val="24"/>
        </w:rPr>
        <w:t>линика, диагностика, акушерская тактика.</w:t>
      </w:r>
    </w:p>
    <w:p w14:paraId="662FC8DA" w14:textId="23C7F413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Методы наружного обследования беременных.</w:t>
      </w:r>
      <w:r w:rsidR="00D15B13" w:rsidRPr="008E1764">
        <w:rPr>
          <w:rFonts w:ascii="Times New Roman" w:hAnsi="Times New Roman" w:cs="Times New Roman"/>
          <w:sz w:val="24"/>
          <w:szCs w:val="24"/>
        </w:rPr>
        <w:t xml:space="preserve"> Приемы наружного обсле</w:t>
      </w:r>
      <w:r w:rsidR="002241DC" w:rsidRPr="008E1764">
        <w:rPr>
          <w:rFonts w:ascii="Times New Roman" w:hAnsi="Times New Roman" w:cs="Times New Roman"/>
          <w:sz w:val="24"/>
          <w:szCs w:val="24"/>
        </w:rPr>
        <w:t>дования беременных по Леопольду - Левицкому.</w:t>
      </w:r>
    </w:p>
    <w:p w14:paraId="5239478F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Причины наступления родов. Методы диагностики родовой деятельности.</w:t>
      </w:r>
    </w:p>
    <w:p w14:paraId="7A7B1628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Влияние родов на плод.</w:t>
      </w:r>
    </w:p>
    <w:p w14:paraId="5F0DFB3C" w14:textId="21C8CBBC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Периоды родов</w:t>
      </w:r>
      <w:r w:rsidR="00B3588D" w:rsidRPr="008E1764">
        <w:rPr>
          <w:rFonts w:ascii="Times New Roman" w:hAnsi="Times New Roman" w:cs="Times New Roman"/>
          <w:sz w:val="24"/>
          <w:szCs w:val="24"/>
        </w:rPr>
        <w:t>:</w:t>
      </w:r>
      <w:r w:rsidRPr="008E1764">
        <w:rPr>
          <w:rFonts w:ascii="Times New Roman" w:hAnsi="Times New Roman" w:cs="Times New Roman"/>
          <w:sz w:val="24"/>
          <w:szCs w:val="24"/>
        </w:rPr>
        <w:t xml:space="preserve"> диагностика, течение, ведение. Федер</w:t>
      </w:r>
      <w:r w:rsidR="00D15B13" w:rsidRPr="008E1764">
        <w:rPr>
          <w:rFonts w:ascii="Times New Roman" w:hAnsi="Times New Roman" w:cs="Times New Roman"/>
          <w:sz w:val="24"/>
          <w:szCs w:val="24"/>
        </w:rPr>
        <w:t>альные клинические рекомендации</w:t>
      </w:r>
      <w:r w:rsidR="007C09B5" w:rsidRPr="008E1764">
        <w:rPr>
          <w:rFonts w:ascii="Times New Roman" w:hAnsi="Times New Roman" w:cs="Times New Roman"/>
          <w:sz w:val="24"/>
          <w:szCs w:val="24"/>
        </w:rPr>
        <w:t xml:space="preserve"> ведения нормальных родов</w:t>
      </w:r>
      <w:r w:rsidR="00D15B13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366C0CA2" w14:textId="77777777" w:rsidR="005D1914" w:rsidRPr="008E1764" w:rsidRDefault="005D1FAF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О</w:t>
      </w:r>
      <w:r w:rsidR="005D1914" w:rsidRPr="008E1764">
        <w:rPr>
          <w:rFonts w:ascii="Times New Roman" w:hAnsi="Times New Roman" w:cs="Times New Roman"/>
          <w:sz w:val="24"/>
          <w:szCs w:val="24"/>
        </w:rPr>
        <w:t>безболивание родов.</w:t>
      </w:r>
    </w:p>
    <w:p w14:paraId="6A2D628A" w14:textId="48EB53F8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Переношенная беременность, диагностика, особенности ведения беременности и родов, влияние 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перенашивания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 на плод.</w:t>
      </w:r>
    </w:p>
    <w:p w14:paraId="6A2A311B" w14:textId="77777777" w:rsidR="005D1914" w:rsidRPr="008E1764" w:rsidRDefault="005D1914" w:rsidP="005D1FAF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Диагностика многоплодной беременности, особенности ее течения и ведения. Ведение беременности и родов при многоплодии.</w:t>
      </w:r>
    </w:p>
    <w:p w14:paraId="6FAAC501" w14:textId="61AD1C14" w:rsidR="005D1914" w:rsidRPr="008E1764" w:rsidRDefault="005D1914" w:rsidP="00A8156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Тазовые предлежания: классификация, диагностика, ведение беременности. Осложнения в родах при тазовом</w:t>
      </w:r>
      <w:r w:rsidR="00882559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предлежании.</w:t>
      </w:r>
      <w:r w:rsidR="00882559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Ведение родов при чисто ягодичном</w:t>
      </w:r>
      <w:r w:rsidR="00882559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предлежании.</w:t>
      </w:r>
      <w:r w:rsidR="00A81569" w:rsidRPr="008E1764">
        <w:rPr>
          <w:rFonts w:ascii="Times New Roman" w:hAnsi="Times New Roman" w:cs="Times New Roman"/>
          <w:sz w:val="24"/>
          <w:szCs w:val="24"/>
        </w:rPr>
        <w:t xml:space="preserve"> Федеральные клинические рекомендации.</w:t>
      </w:r>
    </w:p>
    <w:p w14:paraId="05549C4C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Диагностика неправильных положений плода, ведение беременности.</w:t>
      </w:r>
    </w:p>
    <w:p w14:paraId="19FCB680" w14:textId="1218FEB6" w:rsidR="005D1914" w:rsidRPr="008E1764" w:rsidRDefault="00B3588D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Анатомически и клинически узкий таз: о</w:t>
      </w:r>
      <w:r w:rsidR="00D15B13" w:rsidRPr="008E1764">
        <w:rPr>
          <w:rFonts w:ascii="Times New Roman" w:hAnsi="Times New Roman" w:cs="Times New Roman"/>
          <w:sz w:val="24"/>
          <w:szCs w:val="24"/>
        </w:rPr>
        <w:t>собенности течения и ведения</w:t>
      </w:r>
      <w:r w:rsidR="005D1914" w:rsidRPr="008E1764">
        <w:rPr>
          <w:rFonts w:ascii="Times New Roman" w:hAnsi="Times New Roman" w:cs="Times New Roman"/>
          <w:sz w:val="24"/>
          <w:szCs w:val="24"/>
        </w:rPr>
        <w:t xml:space="preserve"> беременности </w:t>
      </w:r>
      <w:r w:rsidR="00D15B13" w:rsidRPr="008E1764">
        <w:rPr>
          <w:rFonts w:ascii="Times New Roman" w:hAnsi="Times New Roman" w:cs="Times New Roman"/>
          <w:sz w:val="24"/>
          <w:szCs w:val="24"/>
        </w:rPr>
        <w:t xml:space="preserve">и родов </w:t>
      </w:r>
      <w:r w:rsidR="005D1914" w:rsidRPr="008E1764">
        <w:rPr>
          <w:rFonts w:ascii="Times New Roman" w:hAnsi="Times New Roman" w:cs="Times New Roman"/>
          <w:sz w:val="24"/>
          <w:szCs w:val="24"/>
        </w:rPr>
        <w:t>при узких тазах</w:t>
      </w:r>
      <w:r w:rsidRPr="008E1764">
        <w:rPr>
          <w:rFonts w:ascii="Times New Roman" w:hAnsi="Times New Roman" w:cs="Times New Roman"/>
          <w:sz w:val="24"/>
          <w:szCs w:val="24"/>
        </w:rPr>
        <w:t>.</w:t>
      </w:r>
    </w:p>
    <w:p w14:paraId="0EF20A65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Преэклампсия: определение, классификация, клиника</w:t>
      </w:r>
      <w:r w:rsidR="00A81569" w:rsidRPr="008E1764">
        <w:rPr>
          <w:rFonts w:ascii="Times New Roman" w:hAnsi="Times New Roman" w:cs="Times New Roman"/>
          <w:sz w:val="24"/>
          <w:szCs w:val="24"/>
        </w:rPr>
        <w:t xml:space="preserve">, акушерская тактика. </w:t>
      </w:r>
      <w:r w:rsidRPr="008E1764">
        <w:rPr>
          <w:rFonts w:ascii="Times New Roman" w:hAnsi="Times New Roman" w:cs="Times New Roman"/>
          <w:sz w:val="24"/>
          <w:szCs w:val="24"/>
        </w:rPr>
        <w:t>Федеральные клинические рекомендации.</w:t>
      </w:r>
    </w:p>
    <w:p w14:paraId="76857983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Эклампсия: определение, клиника, диагностика, лечение, акушерская тактика.</w:t>
      </w:r>
    </w:p>
    <w:p w14:paraId="799398F6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  <w:lang w:val="en-US"/>
        </w:rPr>
        <w:t>HELLP</w:t>
      </w:r>
      <w:r w:rsidRPr="008E1764">
        <w:rPr>
          <w:rFonts w:ascii="Times New Roman" w:hAnsi="Times New Roman" w:cs="Times New Roman"/>
          <w:sz w:val="24"/>
          <w:szCs w:val="24"/>
        </w:rPr>
        <w:t xml:space="preserve">- синдром: понятие, клинические формы, возможные осложнения, лечебная и акушерская тактика. </w:t>
      </w:r>
      <w:r w:rsidR="00A81569" w:rsidRPr="008E1764">
        <w:rPr>
          <w:rFonts w:ascii="Times New Roman" w:hAnsi="Times New Roman" w:cs="Times New Roman"/>
          <w:sz w:val="24"/>
          <w:szCs w:val="24"/>
        </w:rPr>
        <w:t>Острая жировая дистрофия печени</w:t>
      </w:r>
      <w:r w:rsidR="007C09B5" w:rsidRPr="008E1764">
        <w:rPr>
          <w:rFonts w:ascii="Times New Roman" w:hAnsi="Times New Roman" w:cs="Times New Roman"/>
          <w:sz w:val="24"/>
          <w:szCs w:val="24"/>
        </w:rPr>
        <w:t xml:space="preserve"> у беременных</w:t>
      </w:r>
      <w:r w:rsidR="00A81569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2E6017AB" w14:textId="2D718A8A" w:rsidR="005D1914" w:rsidRPr="008E1764" w:rsidRDefault="005D1914" w:rsidP="005D1FAF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Плацентарная недостаточность: понятие, факторы риска, 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>, классификация,</w:t>
      </w:r>
      <w:r w:rsidR="00A81569" w:rsidRPr="008E1764">
        <w:rPr>
          <w:rFonts w:ascii="Times New Roman" w:hAnsi="Times New Roman" w:cs="Times New Roman"/>
          <w:sz w:val="24"/>
          <w:szCs w:val="24"/>
        </w:rPr>
        <w:t xml:space="preserve"> диагностика, принципы лечения.</w:t>
      </w:r>
      <w:r w:rsidR="002C58D7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 xml:space="preserve">Задержка роста плода, гипоксия плода. Классификация, этиология, клиника, диагностика, </w:t>
      </w:r>
      <w:r w:rsidR="00D64E17" w:rsidRPr="008E1764">
        <w:rPr>
          <w:rFonts w:ascii="Times New Roman" w:hAnsi="Times New Roman" w:cs="Times New Roman"/>
          <w:sz w:val="24"/>
          <w:szCs w:val="24"/>
        </w:rPr>
        <w:t>акушерская тактика.</w:t>
      </w:r>
    </w:p>
    <w:p w14:paraId="3778D02A" w14:textId="77777777" w:rsidR="005D1914" w:rsidRPr="008E1764" w:rsidRDefault="005D1914" w:rsidP="00D64E17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Аномалии родовой деятельности. </w:t>
      </w:r>
    </w:p>
    <w:p w14:paraId="30D6BB51" w14:textId="77777777" w:rsidR="005D1914" w:rsidRPr="008E1764" w:rsidRDefault="00D64E17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Преждевременные роды</w:t>
      </w:r>
      <w:r w:rsidR="005D1914" w:rsidRPr="008E1764">
        <w:rPr>
          <w:rFonts w:ascii="Times New Roman" w:hAnsi="Times New Roman" w:cs="Times New Roman"/>
          <w:sz w:val="24"/>
          <w:szCs w:val="24"/>
        </w:rPr>
        <w:t xml:space="preserve">. </w:t>
      </w:r>
      <w:r w:rsidR="00D15B13" w:rsidRPr="008E1764">
        <w:rPr>
          <w:rFonts w:ascii="Times New Roman" w:hAnsi="Times New Roman" w:cs="Times New Roman"/>
          <w:sz w:val="24"/>
          <w:szCs w:val="24"/>
        </w:rPr>
        <w:t>Федеральные</w:t>
      </w:r>
      <w:r w:rsidRPr="008E1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764">
        <w:rPr>
          <w:rFonts w:ascii="Times New Roman" w:hAnsi="Times New Roman" w:cs="Times New Roman"/>
          <w:sz w:val="24"/>
          <w:szCs w:val="24"/>
        </w:rPr>
        <w:t xml:space="preserve">клинические </w:t>
      </w:r>
      <w:r w:rsidR="00D15B13" w:rsidRPr="008E1764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proofErr w:type="gramEnd"/>
      <w:r w:rsidR="00D15B13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38DCE705" w14:textId="0E006E05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Преждевременная отслойка нормально расположенной плаценты. Классификация, клиника, диагностика, акушерская тактика.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 Федеральные </w:t>
      </w:r>
      <w:proofErr w:type="gramStart"/>
      <w:r w:rsidR="00B3588D" w:rsidRPr="008E1764">
        <w:rPr>
          <w:rFonts w:ascii="Times New Roman" w:hAnsi="Times New Roman" w:cs="Times New Roman"/>
          <w:sz w:val="24"/>
          <w:szCs w:val="24"/>
        </w:rPr>
        <w:t>клинические  рекомендации</w:t>
      </w:r>
      <w:proofErr w:type="gramEnd"/>
      <w:r w:rsidR="00B3588D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0D97876E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Предлежание плаценты: причины, классификация, диагностика, ведение беременности и родов.</w:t>
      </w:r>
    </w:p>
    <w:p w14:paraId="09334DEC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Патология третьего периода родов.</w:t>
      </w:r>
    </w:p>
    <w:p w14:paraId="10410ABD" w14:textId="639B7604" w:rsidR="005D1914" w:rsidRPr="008E1764" w:rsidRDefault="002241DC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</w:t>
      </w:r>
      <w:r w:rsidR="0011720E" w:rsidRPr="008E1764">
        <w:rPr>
          <w:rFonts w:ascii="Times New Roman" w:hAnsi="Times New Roman" w:cs="Times New Roman"/>
          <w:sz w:val="24"/>
          <w:szCs w:val="24"/>
        </w:rPr>
        <w:t xml:space="preserve">ослеродовое </w:t>
      </w:r>
      <w:r w:rsidRPr="008E1764">
        <w:rPr>
          <w:rFonts w:ascii="Times New Roman" w:hAnsi="Times New Roman" w:cs="Times New Roman"/>
          <w:sz w:val="24"/>
          <w:szCs w:val="24"/>
        </w:rPr>
        <w:t>кровотечение: виды,</w:t>
      </w:r>
      <w:r w:rsidR="005D1914" w:rsidRPr="008E1764">
        <w:rPr>
          <w:rFonts w:ascii="Times New Roman" w:hAnsi="Times New Roman" w:cs="Times New Roman"/>
          <w:sz w:val="24"/>
          <w:szCs w:val="24"/>
        </w:rPr>
        <w:t xml:space="preserve"> клиника,</w:t>
      </w:r>
      <w:r w:rsidRPr="008E1764">
        <w:rPr>
          <w:rFonts w:ascii="Times New Roman" w:hAnsi="Times New Roman" w:cs="Times New Roman"/>
          <w:sz w:val="24"/>
          <w:szCs w:val="24"/>
        </w:rPr>
        <w:t xml:space="preserve"> диагностика и</w:t>
      </w:r>
      <w:r w:rsidR="005D1914" w:rsidRPr="008E1764">
        <w:rPr>
          <w:rFonts w:ascii="Times New Roman" w:hAnsi="Times New Roman" w:cs="Times New Roman"/>
          <w:sz w:val="24"/>
          <w:szCs w:val="24"/>
        </w:rPr>
        <w:t xml:space="preserve"> лечение.</w:t>
      </w:r>
    </w:p>
    <w:p w14:paraId="2A45AA63" w14:textId="7BAF1B99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Геморрагический шок в акушерстве</w:t>
      </w:r>
      <w:r w:rsidR="002241DC" w:rsidRPr="008E1764">
        <w:rPr>
          <w:rFonts w:ascii="Times New Roman" w:hAnsi="Times New Roman" w:cs="Times New Roman"/>
          <w:sz w:val="24"/>
          <w:szCs w:val="24"/>
        </w:rPr>
        <w:t xml:space="preserve">. </w:t>
      </w:r>
      <w:r w:rsidRPr="008E1764">
        <w:rPr>
          <w:rFonts w:ascii="Times New Roman" w:hAnsi="Times New Roman" w:cs="Times New Roman"/>
          <w:sz w:val="24"/>
          <w:szCs w:val="24"/>
        </w:rPr>
        <w:t>Принципы неотложной помощи.</w:t>
      </w:r>
    </w:p>
    <w:p w14:paraId="0104D014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Асфиксия новорождённых: причины, классификация, </w:t>
      </w:r>
      <w:r w:rsidR="00BF37F0" w:rsidRPr="008E1764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30AF425E" w14:textId="77777777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Разрыв матки, причины, классификация, клиника, диагностика, акушерская тактика.</w:t>
      </w:r>
    </w:p>
    <w:p w14:paraId="4E91E558" w14:textId="0A073DAA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Разрывы</w:t>
      </w:r>
      <w:r w:rsidR="00D15B13" w:rsidRPr="008E1764">
        <w:rPr>
          <w:rFonts w:ascii="Times New Roman" w:hAnsi="Times New Roman" w:cs="Times New Roman"/>
          <w:sz w:val="24"/>
          <w:szCs w:val="24"/>
        </w:rPr>
        <w:t xml:space="preserve"> шейки </w:t>
      </w:r>
      <w:proofErr w:type="gramStart"/>
      <w:r w:rsidR="00D15B13" w:rsidRPr="008E1764">
        <w:rPr>
          <w:rFonts w:ascii="Times New Roman" w:hAnsi="Times New Roman" w:cs="Times New Roman"/>
          <w:sz w:val="24"/>
          <w:szCs w:val="24"/>
        </w:rPr>
        <w:t xml:space="preserve">матки, </w:t>
      </w:r>
      <w:r w:rsidRPr="008E1764">
        <w:rPr>
          <w:rFonts w:ascii="Times New Roman" w:hAnsi="Times New Roman" w:cs="Times New Roman"/>
          <w:sz w:val="24"/>
          <w:szCs w:val="24"/>
        </w:rPr>
        <w:t xml:space="preserve"> промежности</w:t>
      </w:r>
      <w:proofErr w:type="gramEnd"/>
      <w:r w:rsidR="00B3588D" w:rsidRPr="008E1764">
        <w:rPr>
          <w:rFonts w:ascii="Times New Roman" w:hAnsi="Times New Roman" w:cs="Times New Roman"/>
          <w:sz w:val="24"/>
          <w:szCs w:val="24"/>
        </w:rPr>
        <w:t xml:space="preserve">: </w:t>
      </w:r>
      <w:r w:rsidRPr="008E1764">
        <w:rPr>
          <w:rFonts w:ascii="Times New Roman" w:hAnsi="Times New Roman" w:cs="Times New Roman"/>
          <w:sz w:val="24"/>
          <w:szCs w:val="24"/>
        </w:rPr>
        <w:t>причины, диагностика, лечение.</w:t>
      </w:r>
    </w:p>
    <w:p w14:paraId="4E18341A" w14:textId="43A3D68B" w:rsidR="005D1914" w:rsidRPr="008E1764" w:rsidRDefault="005D1914" w:rsidP="00BF37F0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Значение резус-фактора в акушерстве. Ведение беременности и родов у женщин с резус-отрицательной кровью</w:t>
      </w:r>
      <w:r w:rsidR="00B3588D" w:rsidRPr="008E1764">
        <w:rPr>
          <w:rFonts w:ascii="Times New Roman" w:hAnsi="Times New Roman" w:cs="Times New Roman"/>
          <w:sz w:val="24"/>
          <w:szCs w:val="24"/>
        </w:rPr>
        <w:t>, профилактика резус-конфликта</w:t>
      </w:r>
      <w:r w:rsidRPr="008E1764">
        <w:rPr>
          <w:rFonts w:ascii="Times New Roman" w:hAnsi="Times New Roman" w:cs="Times New Roman"/>
          <w:sz w:val="24"/>
          <w:szCs w:val="24"/>
        </w:rPr>
        <w:t>.</w:t>
      </w:r>
      <w:r w:rsidR="002C58D7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8E1764">
        <w:rPr>
          <w:rFonts w:ascii="Times New Roman" w:hAnsi="Times New Roman" w:cs="Times New Roman"/>
          <w:sz w:val="24"/>
          <w:szCs w:val="24"/>
        </w:rPr>
        <w:lastRenderedPageBreak/>
        <w:t>ведения родов при иммунологическом конфликте по резус-фактору.</w:t>
      </w:r>
      <w:r w:rsidR="00BF37F0" w:rsidRPr="008E1764">
        <w:rPr>
          <w:rFonts w:ascii="Times New Roman" w:hAnsi="Times New Roman" w:cs="Times New Roman"/>
          <w:sz w:val="24"/>
          <w:szCs w:val="24"/>
        </w:rPr>
        <w:t xml:space="preserve"> Гемолитическая болезнь новорожденного.</w:t>
      </w:r>
      <w:r w:rsidR="002241DC" w:rsidRPr="008E1764">
        <w:rPr>
          <w:rFonts w:ascii="Times New Roman" w:hAnsi="Times New Roman" w:cs="Times New Roman"/>
          <w:sz w:val="24"/>
          <w:szCs w:val="24"/>
        </w:rPr>
        <w:t xml:space="preserve"> Кл</w:t>
      </w:r>
      <w:r w:rsidR="002C58D7" w:rsidRPr="008E1764">
        <w:rPr>
          <w:rFonts w:ascii="Times New Roman" w:hAnsi="Times New Roman" w:cs="Times New Roman"/>
          <w:sz w:val="24"/>
          <w:szCs w:val="24"/>
        </w:rPr>
        <w:t>инические рекомендации</w:t>
      </w:r>
      <w:r w:rsidR="00BF37F0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1193A469" w14:textId="79D23531" w:rsidR="005D1914" w:rsidRPr="008E1764" w:rsidRDefault="00BF37F0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Послеродовые гнойно </w:t>
      </w:r>
      <w:r w:rsidR="00B3588D" w:rsidRPr="008E1764">
        <w:rPr>
          <w:rFonts w:ascii="Times New Roman" w:hAnsi="Times New Roman" w:cs="Times New Roman"/>
          <w:sz w:val="24"/>
          <w:szCs w:val="24"/>
        </w:rPr>
        <w:t>-</w:t>
      </w:r>
      <w:r w:rsidRPr="008E1764">
        <w:rPr>
          <w:rFonts w:ascii="Times New Roman" w:hAnsi="Times New Roman" w:cs="Times New Roman"/>
          <w:sz w:val="24"/>
          <w:szCs w:val="24"/>
        </w:rPr>
        <w:t xml:space="preserve"> воспалительные заболевания.</w:t>
      </w:r>
      <w:r w:rsidR="00ED7E44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Сепсис, септический шок. </w:t>
      </w:r>
      <w:r w:rsidR="002C58D7" w:rsidRPr="008E1764">
        <w:rPr>
          <w:rFonts w:ascii="Times New Roman" w:hAnsi="Times New Roman" w:cs="Times New Roman"/>
          <w:sz w:val="24"/>
          <w:szCs w:val="24"/>
        </w:rPr>
        <w:t>Клинические рекомендации</w:t>
      </w:r>
      <w:r w:rsidR="00ED7E44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68171740" w14:textId="024404CF" w:rsidR="005D1914" w:rsidRPr="008E1764" w:rsidRDefault="005D1914" w:rsidP="005D1914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Кесарево сечение. Показания, влияние на плод и новорождённого. Техника кесарева сечения. Течение и ведение беременности и родов у женщин, перенесших в</w:t>
      </w:r>
      <w:r w:rsidR="00B3588D" w:rsidRPr="008E1764">
        <w:rPr>
          <w:rFonts w:ascii="Times New Roman" w:hAnsi="Times New Roman" w:cs="Times New Roman"/>
          <w:sz w:val="24"/>
          <w:szCs w:val="24"/>
        </w:rPr>
        <w:t xml:space="preserve"> анамнезе</w:t>
      </w:r>
      <w:r w:rsidRPr="008E1764">
        <w:rPr>
          <w:rFonts w:ascii="Times New Roman" w:hAnsi="Times New Roman" w:cs="Times New Roman"/>
          <w:sz w:val="24"/>
          <w:szCs w:val="24"/>
        </w:rPr>
        <w:t xml:space="preserve"> кесарево сечение.</w:t>
      </w:r>
      <w:r w:rsidR="002C58D7" w:rsidRPr="008E1764">
        <w:rPr>
          <w:rFonts w:ascii="Times New Roman" w:hAnsi="Times New Roman" w:cs="Times New Roman"/>
          <w:sz w:val="24"/>
          <w:szCs w:val="24"/>
        </w:rPr>
        <w:t xml:space="preserve"> Клинические рекомендации</w:t>
      </w:r>
      <w:r w:rsidR="00ED7E44" w:rsidRPr="008E1764">
        <w:rPr>
          <w:rFonts w:ascii="Times New Roman" w:hAnsi="Times New Roman" w:cs="Times New Roman"/>
          <w:sz w:val="24"/>
          <w:szCs w:val="24"/>
        </w:rPr>
        <w:t>.</w:t>
      </w:r>
    </w:p>
    <w:p w14:paraId="4F0BB521" w14:textId="0F309C6A" w:rsidR="00044781" w:rsidRPr="008E1764" w:rsidRDefault="00F84CE1" w:rsidP="00044781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Методы обследования гинекологических больных.</w:t>
      </w:r>
      <w:r w:rsidR="00044781" w:rsidRPr="008E1764">
        <w:rPr>
          <w:rFonts w:ascii="Times New Roman" w:hAnsi="Times New Roman" w:cs="Times New Roman"/>
          <w:sz w:val="24"/>
          <w:szCs w:val="24"/>
        </w:rPr>
        <w:t xml:space="preserve"> Инструментальные методы обследования гинекологических больных.</w:t>
      </w:r>
    </w:p>
    <w:p w14:paraId="5478CBA9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Менструальный цикл, его регуляция.</w:t>
      </w:r>
    </w:p>
    <w:p w14:paraId="3929EF75" w14:textId="32E7BADD" w:rsidR="00ED7E44" w:rsidRPr="008E1764" w:rsidRDefault="00ED7E44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Аменореи</w:t>
      </w:r>
      <w:r w:rsidR="00B3588D" w:rsidRPr="008E1764">
        <w:rPr>
          <w:rFonts w:ascii="Times New Roman" w:hAnsi="Times New Roman" w:cs="Times New Roman"/>
          <w:sz w:val="24"/>
          <w:szCs w:val="24"/>
        </w:rPr>
        <w:t>: м</w:t>
      </w:r>
      <w:r w:rsidR="00F84CE1" w:rsidRPr="008E1764">
        <w:rPr>
          <w:rFonts w:ascii="Times New Roman" w:hAnsi="Times New Roman" w:cs="Times New Roman"/>
          <w:sz w:val="24"/>
          <w:szCs w:val="24"/>
        </w:rPr>
        <w:t>етоды диагностики и лечения.</w:t>
      </w:r>
    </w:p>
    <w:p w14:paraId="18D425E9" w14:textId="4070C091" w:rsidR="007C09B5" w:rsidRPr="008E1764" w:rsidRDefault="007C09B5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Ано</w:t>
      </w:r>
      <w:r w:rsidR="0089320C" w:rsidRPr="008E1764">
        <w:rPr>
          <w:rFonts w:ascii="Times New Roman" w:hAnsi="Times New Roman" w:cs="Times New Roman"/>
          <w:sz w:val="24"/>
          <w:szCs w:val="24"/>
        </w:rPr>
        <w:t xml:space="preserve">мальные </w:t>
      </w:r>
      <w:r w:rsidR="00ED7E44" w:rsidRPr="008E1764">
        <w:rPr>
          <w:rFonts w:ascii="Times New Roman" w:hAnsi="Times New Roman" w:cs="Times New Roman"/>
          <w:sz w:val="24"/>
          <w:szCs w:val="24"/>
        </w:rPr>
        <w:t>маточные кровотечения</w:t>
      </w:r>
      <w:r w:rsidR="00B3588D" w:rsidRPr="008E1764">
        <w:rPr>
          <w:rFonts w:ascii="Times New Roman" w:hAnsi="Times New Roman" w:cs="Times New Roman"/>
          <w:sz w:val="24"/>
          <w:szCs w:val="24"/>
        </w:rPr>
        <w:t>: классификация, диагностика и тактика</w:t>
      </w:r>
      <w:r w:rsidRPr="008E1764">
        <w:rPr>
          <w:rFonts w:ascii="Times New Roman" w:hAnsi="Times New Roman" w:cs="Times New Roman"/>
          <w:sz w:val="24"/>
          <w:szCs w:val="24"/>
        </w:rPr>
        <w:t>.</w:t>
      </w:r>
    </w:p>
    <w:p w14:paraId="1DBF1D49" w14:textId="2BEFA028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Предменструальный синдром</w:t>
      </w:r>
      <w:r w:rsidR="00B3588D" w:rsidRPr="008E1764">
        <w:rPr>
          <w:rFonts w:ascii="Times New Roman" w:hAnsi="Times New Roman" w:cs="Times New Roman"/>
          <w:sz w:val="24"/>
          <w:szCs w:val="24"/>
        </w:rPr>
        <w:t>:</w:t>
      </w:r>
      <w:r w:rsidRPr="008E1764">
        <w:rPr>
          <w:rFonts w:ascii="Times New Roman" w:hAnsi="Times New Roman" w:cs="Times New Roman"/>
          <w:sz w:val="24"/>
          <w:szCs w:val="24"/>
        </w:rPr>
        <w:t xml:space="preserve"> этиология, классификация, клиника, диагностика, лечение. </w:t>
      </w:r>
    </w:p>
    <w:p w14:paraId="47D3317E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Синдром поликистозных яичников: этиология, клиника, диагностика, лечение.   </w:t>
      </w:r>
    </w:p>
    <w:p w14:paraId="0C1E7C8D" w14:textId="03625C0B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Синдром истощения и резистентных яичников</w:t>
      </w:r>
      <w:r w:rsidR="00B3588D" w:rsidRPr="008E1764">
        <w:rPr>
          <w:rFonts w:ascii="Times New Roman" w:hAnsi="Times New Roman" w:cs="Times New Roman"/>
          <w:sz w:val="24"/>
          <w:szCs w:val="24"/>
        </w:rPr>
        <w:t>:</w:t>
      </w:r>
      <w:r w:rsidRPr="008E1764">
        <w:rPr>
          <w:rFonts w:ascii="Times New Roman" w:hAnsi="Times New Roman" w:cs="Times New Roman"/>
          <w:sz w:val="24"/>
          <w:szCs w:val="24"/>
        </w:rPr>
        <w:t xml:space="preserve"> причины, клиника, диагностика, лечение.  </w:t>
      </w:r>
    </w:p>
    <w:p w14:paraId="089CF588" w14:textId="6F71CAF0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Синдромы после тотальной</w:t>
      </w:r>
      <w:r w:rsidR="0073293F" w:rsidRPr="008E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овари</w:t>
      </w:r>
      <w:r w:rsidR="00B3588D" w:rsidRPr="008E1764">
        <w:rPr>
          <w:rFonts w:ascii="Times New Roman" w:hAnsi="Times New Roman" w:cs="Times New Roman"/>
          <w:sz w:val="24"/>
          <w:szCs w:val="24"/>
        </w:rPr>
        <w:t>о</w:t>
      </w:r>
      <w:r w:rsidRPr="008E1764">
        <w:rPr>
          <w:rFonts w:ascii="Times New Roman" w:hAnsi="Times New Roman" w:cs="Times New Roman"/>
          <w:sz w:val="24"/>
          <w:szCs w:val="24"/>
        </w:rPr>
        <w:t>эктомии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постгистерэктомический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 синдром.</w:t>
      </w:r>
    </w:p>
    <w:p w14:paraId="3D318F77" w14:textId="135CFDF4" w:rsidR="00ED7E44" w:rsidRPr="008E1764" w:rsidRDefault="00F84CE1" w:rsidP="002241DC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Воспалительные заболевания </w:t>
      </w:r>
      <w:r w:rsidR="007C09B5" w:rsidRPr="008E1764">
        <w:rPr>
          <w:rFonts w:ascii="Times New Roman" w:hAnsi="Times New Roman" w:cs="Times New Roman"/>
          <w:sz w:val="24"/>
          <w:szCs w:val="24"/>
        </w:rPr>
        <w:t>женских половых органов</w:t>
      </w:r>
      <w:r w:rsidRPr="008E1764">
        <w:rPr>
          <w:rFonts w:ascii="Times New Roman" w:hAnsi="Times New Roman" w:cs="Times New Roman"/>
          <w:sz w:val="24"/>
          <w:szCs w:val="24"/>
        </w:rPr>
        <w:t>.</w:t>
      </w:r>
      <w:r w:rsidR="002241DC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Инфекции, передаваемые половым путем</w:t>
      </w:r>
      <w:r w:rsidR="00B3588D" w:rsidRPr="008E1764">
        <w:rPr>
          <w:rFonts w:ascii="Times New Roman" w:hAnsi="Times New Roman" w:cs="Times New Roman"/>
          <w:sz w:val="24"/>
          <w:szCs w:val="24"/>
        </w:rPr>
        <w:t>: м</w:t>
      </w:r>
      <w:r w:rsidRPr="008E1764">
        <w:rPr>
          <w:rFonts w:ascii="Times New Roman" w:hAnsi="Times New Roman" w:cs="Times New Roman"/>
          <w:sz w:val="24"/>
          <w:szCs w:val="24"/>
        </w:rPr>
        <w:t>етоды диагностики, лечения и профилактики.</w:t>
      </w:r>
    </w:p>
    <w:p w14:paraId="7667A8CB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Доброкачественные заболевания шейки матки: классификация, клиника, диагностика, лечение.</w:t>
      </w:r>
    </w:p>
    <w:p w14:paraId="01C37740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Рак шейки матки: классификация, клиника, диагностика, лечение.</w:t>
      </w:r>
    </w:p>
    <w:p w14:paraId="42C27D55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Миома матки: классификация, клиника, диагностика, лечение.</w:t>
      </w:r>
    </w:p>
    <w:p w14:paraId="3A4F10BB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Генитальный</w:t>
      </w:r>
      <w:r w:rsidR="0073293F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эндометриоз: классификация, клиника, диагностика, лечение.</w:t>
      </w:r>
    </w:p>
    <w:p w14:paraId="0641A12A" w14:textId="77777777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Гиперпластические заболевания эндометрия: клиника, диагностика, лечение.</w:t>
      </w:r>
    </w:p>
    <w:p w14:paraId="1ED089D3" w14:textId="5C3CCE24" w:rsidR="00ED7E44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Рак эндометрия:</w:t>
      </w:r>
      <w:r w:rsidR="002C58D7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клиника, диагностика, лечение.</w:t>
      </w:r>
    </w:p>
    <w:p w14:paraId="414414A8" w14:textId="6A6D42F9" w:rsidR="00F84CE1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Самопроизвольный аборт</w:t>
      </w:r>
      <w:r w:rsidR="00B3588D" w:rsidRPr="008E1764">
        <w:rPr>
          <w:rFonts w:ascii="Times New Roman" w:hAnsi="Times New Roman" w:cs="Times New Roman"/>
          <w:sz w:val="24"/>
          <w:szCs w:val="24"/>
        </w:rPr>
        <w:t>:</w:t>
      </w:r>
      <w:r w:rsidRPr="008E1764">
        <w:rPr>
          <w:rFonts w:ascii="Times New Roman" w:hAnsi="Times New Roman" w:cs="Times New Roman"/>
          <w:sz w:val="24"/>
          <w:szCs w:val="24"/>
        </w:rPr>
        <w:t xml:space="preserve"> классификация, клиника, диагностика, лечение. </w:t>
      </w:r>
    </w:p>
    <w:p w14:paraId="6BD942ED" w14:textId="69016765" w:rsidR="005D1FAF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Осложнения аборта</w:t>
      </w:r>
      <w:r w:rsidR="00B3588D" w:rsidRPr="008E1764">
        <w:rPr>
          <w:rFonts w:ascii="Times New Roman" w:hAnsi="Times New Roman" w:cs="Times New Roman"/>
          <w:sz w:val="24"/>
          <w:szCs w:val="24"/>
        </w:rPr>
        <w:t>.</w:t>
      </w:r>
      <w:r w:rsidR="002C58D7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Pr="008E1764">
        <w:rPr>
          <w:rFonts w:ascii="Times New Roman" w:hAnsi="Times New Roman" w:cs="Times New Roman"/>
          <w:sz w:val="24"/>
          <w:szCs w:val="24"/>
        </w:rPr>
        <w:t>Септический шок в гинекологии:</w:t>
      </w:r>
      <w:r w:rsidR="002C58D7" w:rsidRPr="008E1764">
        <w:rPr>
          <w:rFonts w:ascii="Times New Roman" w:hAnsi="Times New Roman" w:cs="Times New Roman"/>
          <w:sz w:val="24"/>
          <w:szCs w:val="24"/>
        </w:rPr>
        <w:t xml:space="preserve"> </w:t>
      </w:r>
      <w:r w:rsidR="005D1FAF" w:rsidRPr="008E1764">
        <w:rPr>
          <w:rFonts w:ascii="Times New Roman" w:hAnsi="Times New Roman" w:cs="Times New Roman"/>
          <w:sz w:val="24"/>
          <w:szCs w:val="24"/>
        </w:rPr>
        <w:t xml:space="preserve">клиника, </w:t>
      </w:r>
      <w:r w:rsidRPr="008E1764">
        <w:rPr>
          <w:rFonts w:ascii="Times New Roman" w:hAnsi="Times New Roman" w:cs="Times New Roman"/>
          <w:sz w:val="24"/>
          <w:szCs w:val="24"/>
        </w:rPr>
        <w:t>диагностика, неотложная помощь.</w:t>
      </w:r>
    </w:p>
    <w:p w14:paraId="7DF0208D" w14:textId="57DBF0E4" w:rsidR="005D1FAF" w:rsidRPr="008E1764" w:rsidRDefault="002C58D7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Опухоли </w:t>
      </w:r>
      <w:r w:rsidR="00F84CE1" w:rsidRPr="008E1764">
        <w:rPr>
          <w:rFonts w:ascii="Times New Roman" w:hAnsi="Times New Roman" w:cs="Times New Roman"/>
          <w:sz w:val="24"/>
          <w:szCs w:val="24"/>
        </w:rPr>
        <w:t>яичников: классификация, клиника, диагностика, лечение.</w:t>
      </w:r>
    </w:p>
    <w:p w14:paraId="001DB477" w14:textId="77777777" w:rsidR="005D1FAF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Рак яичников: классификация, клиника, диагностика, лечение.</w:t>
      </w:r>
    </w:p>
    <w:p w14:paraId="0EA0FACC" w14:textId="77777777" w:rsidR="005D1FAF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764">
        <w:rPr>
          <w:rFonts w:ascii="Times New Roman" w:hAnsi="Times New Roman" w:cs="Times New Roman"/>
          <w:sz w:val="24"/>
          <w:szCs w:val="24"/>
        </w:rPr>
        <w:t>Трофобластические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 опухоли: классификация, клиника, диагностика, лечение.</w:t>
      </w:r>
    </w:p>
    <w:p w14:paraId="50C2151D" w14:textId="74B26635" w:rsidR="005D1FAF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Острый живот в гинекологии</w:t>
      </w:r>
      <w:r w:rsidR="00B3588D" w:rsidRPr="008E1764">
        <w:rPr>
          <w:rFonts w:ascii="Times New Roman" w:hAnsi="Times New Roman" w:cs="Times New Roman"/>
          <w:sz w:val="24"/>
          <w:szCs w:val="24"/>
        </w:rPr>
        <w:t>:</w:t>
      </w:r>
      <w:r w:rsidRPr="008E1764">
        <w:rPr>
          <w:rFonts w:ascii="Times New Roman" w:hAnsi="Times New Roman" w:cs="Times New Roman"/>
          <w:sz w:val="24"/>
          <w:szCs w:val="24"/>
        </w:rPr>
        <w:t xml:space="preserve"> причины, клиника, диагностика, лечение.</w:t>
      </w:r>
    </w:p>
    <w:p w14:paraId="2DBC4F49" w14:textId="5A4326A8" w:rsidR="00B3588D" w:rsidRPr="008E1764" w:rsidRDefault="00B3588D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proofErr w:type="spellStart"/>
      <w:r w:rsidRPr="008E1764">
        <w:rPr>
          <w:rFonts w:ascii="Times New Roman" w:hAnsi="Times New Roman" w:cs="Times New Roman"/>
          <w:sz w:val="24"/>
          <w:szCs w:val="24"/>
        </w:rPr>
        <w:t>доабортное</w:t>
      </w:r>
      <w:proofErr w:type="spellEnd"/>
      <w:r w:rsidRPr="008E1764">
        <w:rPr>
          <w:rFonts w:ascii="Times New Roman" w:hAnsi="Times New Roman" w:cs="Times New Roman"/>
          <w:sz w:val="24"/>
          <w:szCs w:val="24"/>
        </w:rPr>
        <w:t xml:space="preserve"> консультирование.</w:t>
      </w:r>
    </w:p>
    <w:p w14:paraId="40B0D9CD" w14:textId="3DC56457" w:rsidR="005D1FAF" w:rsidRPr="008E1764" w:rsidRDefault="002241DC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Методы прерывания</w:t>
      </w:r>
      <w:r w:rsidR="00F84CE1" w:rsidRPr="008E1764">
        <w:rPr>
          <w:rFonts w:ascii="Times New Roman" w:hAnsi="Times New Roman" w:cs="Times New Roman"/>
          <w:sz w:val="24"/>
          <w:szCs w:val="24"/>
        </w:rPr>
        <w:t xml:space="preserve"> беременности в разные сроки.</w:t>
      </w:r>
    </w:p>
    <w:p w14:paraId="5BA05879" w14:textId="7D67899D" w:rsidR="005D1FAF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Репродуктивное здоровье семьи (планирование семьи)</w:t>
      </w:r>
      <w:r w:rsidR="00B3588D" w:rsidRPr="008E1764">
        <w:rPr>
          <w:rFonts w:ascii="Times New Roman" w:hAnsi="Times New Roman" w:cs="Times New Roman"/>
          <w:sz w:val="24"/>
          <w:szCs w:val="24"/>
        </w:rPr>
        <w:t>: с</w:t>
      </w:r>
      <w:r w:rsidRPr="008E1764">
        <w:rPr>
          <w:rFonts w:ascii="Times New Roman" w:hAnsi="Times New Roman" w:cs="Times New Roman"/>
          <w:sz w:val="24"/>
          <w:szCs w:val="24"/>
        </w:rPr>
        <w:t>овременные методы контрацепции, классификация.</w:t>
      </w:r>
    </w:p>
    <w:p w14:paraId="316F1358" w14:textId="77777777" w:rsidR="005D1FAF" w:rsidRPr="008E1764" w:rsidRDefault="00F84CE1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 xml:space="preserve">Бесплодие в браке, этиология, диагностика. Современные репродуктивные технологии. </w:t>
      </w:r>
    </w:p>
    <w:p w14:paraId="0D45D457" w14:textId="737CF5E3" w:rsidR="005D1FAF" w:rsidRPr="008E1764" w:rsidRDefault="00B3588D" w:rsidP="00882559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Заместительная и менопаузальная</w:t>
      </w:r>
      <w:r w:rsidR="00F84CE1" w:rsidRPr="008E1764">
        <w:rPr>
          <w:rFonts w:ascii="Times New Roman" w:hAnsi="Times New Roman" w:cs="Times New Roman"/>
          <w:sz w:val="24"/>
          <w:szCs w:val="24"/>
        </w:rPr>
        <w:t xml:space="preserve"> гормональная терапия.</w:t>
      </w:r>
    </w:p>
    <w:p w14:paraId="697343F2" w14:textId="5917B9A5" w:rsidR="00F84CE1" w:rsidRPr="008E1764" w:rsidRDefault="002241DC" w:rsidP="00044781">
      <w:pPr>
        <w:pStyle w:val="a3"/>
        <w:numPr>
          <w:ilvl w:val="0"/>
          <w:numId w:val="1"/>
        </w:numPr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Г</w:t>
      </w:r>
      <w:r w:rsidR="00961349" w:rsidRPr="008E1764">
        <w:rPr>
          <w:rFonts w:ascii="Times New Roman" w:hAnsi="Times New Roman" w:cs="Times New Roman"/>
          <w:sz w:val="24"/>
          <w:szCs w:val="24"/>
        </w:rPr>
        <w:t>инекологические операции (типичные</w:t>
      </w:r>
      <w:r w:rsidR="00F84CE1" w:rsidRPr="008E1764">
        <w:rPr>
          <w:rFonts w:ascii="Times New Roman" w:hAnsi="Times New Roman" w:cs="Times New Roman"/>
          <w:sz w:val="24"/>
          <w:szCs w:val="24"/>
        </w:rPr>
        <w:t>,</w:t>
      </w:r>
      <w:r w:rsidR="00961349" w:rsidRPr="008E1764">
        <w:rPr>
          <w:rFonts w:ascii="Times New Roman" w:hAnsi="Times New Roman" w:cs="Times New Roman"/>
          <w:sz w:val="24"/>
          <w:szCs w:val="24"/>
        </w:rPr>
        <w:t xml:space="preserve"> малоинвазивные,</w:t>
      </w:r>
      <w:r w:rsidR="00F84CE1" w:rsidRPr="008E1764">
        <w:rPr>
          <w:rFonts w:ascii="Times New Roman" w:hAnsi="Times New Roman" w:cs="Times New Roman"/>
          <w:sz w:val="24"/>
          <w:szCs w:val="24"/>
        </w:rPr>
        <w:t xml:space="preserve"> лапароскопические</w:t>
      </w:r>
      <w:r w:rsidR="00961349" w:rsidRPr="008E1764">
        <w:rPr>
          <w:rFonts w:ascii="Times New Roman" w:hAnsi="Times New Roman" w:cs="Times New Roman"/>
          <w:sz w:val="24"/>
          <w:szCs w:val="24"/>
        </w:rPr>
        <w:t>)</w:t>
      </w:r>
      <w:r w:rsidR="00F84CE1" w:rsidRPr="008E1764">
        <w:rPr>
          <w:rFonts w:ascii="Times New Roman" w:hAnsi="Times New Roman" w:cs="Times New Roman"/>
          <w:sz w:val="24"/>
          <w:szCs w:val="24"/>
        </w:rPr>
        <w:t xml:space="preserve"> показания, подготовка. </w:t>
      </w:r>
    </w:p>
    <w:p w14:paraId="4D7359B5" w14:textId="77777777" w:rsidR="001D0E7A" w:rsidRPr="008E1764" w:rsidRDefault="001D0E7A" w:rsidP="00882559">
      <w:pPr>
        <w:pStyle w:val="a3"/>
        <w:ind w:left="360" w:right="459"/>
        <w:jc w:val="both"/>
        <w:rPr>
          <w:rFonts w:ascii="Times New Roman" w:hAnsi="Times New Roman" w:cs="Times New Roman"/>
          <w:sz w:val="24"/>
          <w:szCs w:val="24"/>
        </w:rPr>
      </w:pPr>
    </w:p>
    <w:sectPr w:rsidR="001D0E7A" w:rsidRPr="008E1764" w:rsidSect="001D0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873D" w14:textId="77777777" w:rsidR="00F44BE2" w:rsidRDefault="00F44BE2" w:rsidP="005D1FAF">
      <w:r>
        <w:separator/>
      </w:r>
    </w:p>
  </w:endnote>
  <w:endnote w:type="continuationSeparator" w:id="0">
    <w:p w14:paraId="79BCF258" w14:textId="77777777" w:rsidR="00F44BE2" w:rsidRDefault="00F44BE2" w:rsidP="005D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701433"/>
    </w:sdtPr>
    <w:sdtContent>
      <w:p w14:paraId="655F7AC4" w14:textId="77777777" w:rsidR="005D1FAF" w:rsidRDefault="00720937">
        <w:pPr>
          <w:pStyle w:val="a6"/>
          <w:jc w:val="center"/>
        </w:pPr>
        <w:r>
          <w:fldChar w:fldCharType="begin"/>
        </w:r>
        <w:r w:rsidR="005D1FAF">
          <w:instrText>PAGE   \* MERGEFORMAT</w:instrText>
        </w:r>
        <w:r>
          <w:fldChar w:fldCharType="separate"/>
        </w:r>
        <w:r w:rsidR="00961349">
          <w:rPr>
            <w:noProof/>
          </w:rPr>
          <w:t>3</w:t>
        </w:r>
        <w:r>
          <w:fldChar w:fldCharType="end"/>
        </w:r>
      </w:p>
    </w:sdtContent>
  </w:sdt>
  <w:p w14:paraId="1AF59A55" w14:textId="77777777" w:rsidR="005D1FAF" w:rsidRDefault="005D1F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E68C9" w14:textId="77777777" w:rsidR="00F44BE2" w:rsidRDefault="00F44BE2" w:rsidP="005D1FAF">
      <w:r>
        <w:separator/>
      </w:r>
    </w:p>
  </w:footnote>
  <w:footnote w:type="continuationSeparator" w:id="0">
    <w:p w14:paraId="0434EA40" w14:textId="77777777" w:rsidR="00F44BE2" w:rsidRDefault="00F44BE2" w:rsidP="005D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8C3"/>
    <w:multiLevelType w:val="hybridMultilevel"/>
    <w:tmpl w:val="DF567B82"/>
    <w:lvl w:ilvl="0" w:tplc="F3407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6B2D"/>
    <w:multiLevelType w:val="hybridMultilevel"/>
    <w:tmpl w:val="C41E2A38"/>
    <w:lvl w:ilvl="0" w:tplc="F3407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5FEA"/>
    <w:multiLevelType w:val="multilevel"/>
    <w:tmpl w:val="D1263A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5427CF3"/>
    <w:multiLevelType w:val="hybridMultilevel"/>
    <w:tmpl w:val="95F66464"/>
    <w:lvl w:ilvl="0" w:tplc="F3407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3AEF"/>
    <w:multiLevelType w:val="hybridMultilevel"/>
    <w:tmpl w:val="FAA06B5A"/>
    <w:lvl w:ilvl="0" w:tplc="3B2095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5001FA"/>
    <w:multiLevelType w:val="hybridMultilevel"/>
    <w:tmpl w:val="1838692E"/>
    <w:lvl w:ilvl="0" w:tplc="F34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80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15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152881">
    <w:abstractNumId w:val="4"/>
  </w:num>
  <w:num w:numId="4" w16cid:durableId="1884364420">
    <w:abstractNumId w:val="1"/>
  </w:num>
  <w:num w:numId="5" w16cid:durableId="1930002125">
    <w:abstractNumId w:val="3"/>
  </w:num>
  <w:num w:numId="6" w16cid:durableId="1506285063">
    <w:abstractNumId w:val="0"/>
  </w:num>
  <w:num w:numId="7" w16cid:durableId="34166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14"/>
    <w:rsid w:val="00044781"/>
    <w:rsid w:val="000D1A56"/>
    <w:rsid w:val="000D6EC8"/>
    <w:rsid w:val="0011720E"/>
    <w:rsid w:val="00165B5E"/>
    <w:rsid w:val="001D0E7A"/>
    <w:rsid w:val="002241DC"/>
    <w:rsid w:val="002863B5"/>
    <w:rsid w:val="002A112C"/>
    <w:rsid w:val="002C58D7"/>
    <w:rsid w:val="00335687"/>
    <w:rsid w:val="00492AFF"/>
    <w:rsid w:val="004D2902"/>
    <w:rsid w:val="004D767D"/>
    <w:rsid w:val="00541551"/>
    <w:rsid w:val="00597A08"/>
    <w:rsid w:val="005B53F5"/>
    <w:rsid w:val="005D1914"/>
    <w:rsid w:val="005D1FAF"/>
    <w:rsid w:val="006A74C7"/>
    <w:rsid w:val="006D67A3"/>
    <w:rsid w:val="00715BAC"/>
    <w:rsid w:val="00720937"/>
    <w:rsid w:val="0073293F"/>
    <w:rsid w:val="00767377"/>
    <w:rsid w:val="00770730"/>
    <w:rsid w:val="007874C0"/>
    <w:rsid w:val="007C09B5"/>
    <w:rsid w:val="008230E7"/>
    <w:rsid w:val="00882559"/>
    <w:rsid w:val="0089039C"/>
    <w:rsid w:val="0089320C"/>
    <w:rsid w:val="008E1764"/>
    <w:rsid w:val="00961349"/>
    <w:rsid w:val="00976024"/>
    <w:rsid w:val="00A81569"/>
    <w:rsid w:val="00AA0D05"/>
    <w:rsid w:val="00AC48F9"/>
    <w:rsid w:val="00B3588D"/>
    <w:rsid w:val="00B43827"/>
    <w:rsid w:val="00B87A0C"/>
    <w:rsid w:val="00BF37F0"/>
    <w:rsid w:val="00C54C84"/>
    <w:rsid w:val="00C5587C"/>
    <w:rsid w:val="00D15B13"/>
    <w:rsid w:val="00D64E17"/>
    <w:rsid w:val="00E53508"/>
    <w:rsid w:val="00E615AF"/>
    <w:rsid w:val="00ED7E44"/>
    <w:rsid w:val="00F44BE2"/>
    <w:rsid w:val="00F54FDA"/>
    <w:rsid w:val="00F84CE1"/>
    <w:rsid w:val="00F90E88"/>
    <w:rsid w:val="00FE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DEF5"/>
  <w15:docId w15:val="{7BC4622B-F83E-5D4A-A584-4CE1E1E2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2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2559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1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Обычный2"/>
    <w:rsid w:val="00C54C84"/>
    <w:pPr>
      <w:widowControl w:val="0"/>
      <w:snapToGrid w:val="0"/>
      <w:spacing w:after="0" w:line="256" w:lineRule="auto"/>
      <w:ind w:firstLine="3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40">
    <w:name w:val="Font Style140"/>
    <w:basedOn w:val="a0"/>
    <w:uiPriority w:val="99"/>
    <w:rsid w:val="00C54C84"/>
    <w:rPr>
      <w:rFonts w:ascii="Times New Roman" w:hAnsi="Times New Roman" w:cs="Times New Roman" w:hint="default"/>
      <w:sz w:val="26"/>
      <w:szCs w:val="26"/>
    </w:rPr>
  </w:style>
  <w:style w:type="character" w:customStyle="1" w:styleId="FontStyle103">
    <w:name w:val="Font Style103"/>
    <w:basedOn w:val="a0"/>
    <w:uiPriority w:val="99"/>
    <w:rsid w:val="00C54C84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D1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1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82559"/>
  </w:style>
  <w:style w:type="character" w:customStyle="1" w:styleId="10">
    <w:name w:val="Заголовок 1 Знак"/>
    <w:basedOn w:val="a0"/>
    <w:link w:val="1"/>
    <w:uiPriority w:val="9"/>
    <w:rsid w:val="008825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плоткина</cp:lastModifiedBy>
  <cp:revision>37</cp:revision>
  <dcterms:created xsi:type="dcterms:W3CDTF">2014-11-02T11:29:00Z</dcterms:created>
  <dcterms:modified xsi:type="dcterms:W3CDTF">2025-04-30T00:26:00Z</dcterms:modified>
</cp:coreProperties>
</file>